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987"/>
        <w:gridCol w:w="1085"/>
        <w:gridCol w:w="1085"/>
        <w:gridCol w:w="1214"/>
        <w:gridCol w:w="1084"/>
        <w:gridCol w:w="978"/>
        <w:gridCol w:w="957"/>
        <w:gridCol w:w="956"/>
        <w:gridCol w:w="827"/>
        <w:gridCol w:w="1032"/>
        <w:gridCol w:w="1356"/>
        <w:gridCol w:w="1133"/>
      </w:tblGrid>
      <w:tr w:rsidR="00190314" w14:paraId="398AFFFA" w14:textId="77777777" w:rsidTr="00D1405B">
        <w:trPr>
          <w:cantSplit/>
          <w:trHeight w:val="558"/>
        </w:trPr>
        <w:tc>
          <w:tcPr>
            <w:tcW w:w="1253" w:type="dxa"/>
          </w:tcPr>
          <w:p w14:paraId="67116963" w14:textId="4C66DD6E" w:rsidR="004D7D2B" w:rsidRPr="00D1405B" w:rsidRDefault="00190314" w:rsidP="00190314">
            <w:pPr>
              <w:tabs>
                <w:tab w:val="left" w:pos="776"/>
              </w:tabs>
              <w:jc w:val="center"/>
              <w:rPr>
                <w:b/>
                <w:sz w:val="32"/>
                <w:szCs w:val="32"/>
              </w:rPr>
            </w:pPr>
            <w:r w:rsidRPr="00D1405B">
              <w:rPr>
                <w:b/>
                <w:sz w:val="32"/>
                <w:szCs w:val="32"/>
              </w:rPr>
              <w:t xml:space="preserve">Year </w:t>
            </w:r>
            <w:r w:rsidR="004B394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89" w:type="dxa"/>
          </w:tcPr>
          <w:p w14:paraId="2204D8DA" w14:textId="77777777" w:rsidR="004D7D2B" w:rsidRDefault="004D7D2B">
            <w:r w:rsidRPr="004D7D2B">
              <w:rPr>
                <w:sz w:val="16"/>
                <w:szCs w:val="16"/>
              </w:rPr>
              <w:t>Week 1</w:t>
            </w:r>
          </w:p>
        </w:tc>
        <w:tc>
          <w:tcPr>
            <w:tcW w:w="1090" w:type="dxa"/>
          </w:tcPr>
          <w:p w14:paraId="2EFFED87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90" w:type="dxa"/>
          </w:tcPr>
          <w:p w14:paraId="2B480EB7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</w:tcPr>
          <w:p w14:paraId="06693E94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89" w:type="dxa"/>
          </w:tcPr>
          <w:p w14:paraId="0E925ACE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14:paraId="1FB25CAA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14:paraId="1899B8B5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59" w:type="dxa"/>
          </w:tcPr>
          <w:p w14:paraId="5C4FAE27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29" w:type="dxa"/>
          </w:tcPr>
          <w:p w14:paraId="77D8E30F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</w:tcPr>
          <w:p w14:paraId="568BAEEF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362" w:type="dxa"/>
          </w:tcPr>
          <w:p w14:paraId="47C2E3A9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110" w:type="dxa"/>
          </w:tcPr>
          <w:p w14:paraId="1AA4A642" w14:textId="77777777" w:rsidR="004D7D2B" w:rsidRDefault="004D7D2B"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12</w:t>
            </w:r>
          </w:p>
        </w:tc>
      </w:tr>
      <w:tr w:rsidR="00190314" w14:paraId="72D36858" w14:textId="77777777" w:rsidTr="00D1405B">
        <w:trPr>
          <w:cantSplit/>
          <w:trHeight w:val="1134"/>
        </w:trPr>
        <w:tc>
          <w:tcPr>
            <w:tcW w:w="1253" w:type="dxa"/>
            <w:textDirection w:val="btLr"/>
          </w:tcPr>
          <w:p w14:paraId="248AF708" w14:textId="77777777" w:rsidR="00190314" w:rsidRPr="00190314" w:rsidRDefault="00190314" w:rsidP="004D7D2B">
            <w:pPr>
              <w:tabs>
                <w:tab w:val="left" w:pos="776"/>
              </w:tabs>
              <w:ind w:left="113" w:right="113"/>
              <w:rPr>
                <w:b/>
                <w:sz w:val="16"/>
                <w:szCs w:val="16"/>
              </w:rPr>
            </w:pPr>
            <w:r w:rsidRPr="00190314">
              <w:rPr>
                <w:b/>
                <w:sz w:val="16"/>
                <w:szCs w:val="16"/>
              </w:rPr>
              <w:t>Autumn term</w:t>
            </w:r>
            <w:r w:rsidRPr="00190314">
              <w:rPr>
                <w:b/>
                <w:sz w:val="16"/>
                <w:szCs w:val="16"/>
              </w:rPr>
              <w:tab/>
            </w:r>
          </w:p>
          <w:p w14:paraId="0233C640" w14:textId="77777777" w:rsidR="00190314" w:rsidRPr="00190314" w:rsidRDefault="00190314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  <w:p w14:paraId="17493EA6" w14:textId="77777777" w:rsidR="00190314" w:rsidRPr="00190314" w:rsidRDefault="00190314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  <w:p w14:paraId="6FF51F06" w14:textId="77777777" w:rsidR="00190314" w:rsidRPr="00190314" w:rsidRDefault="00190314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  <w:p w14:paraId="29B42D48" w14:textId="77777777" w:rsidR="00190314" w:rsidRPr="00190314" w:rsidRDefault="00190314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</w:tc>
        <w:tc>
          <w:tcPr>
            <w:tcW w:w="5478" w:type="dxa"/>
            <w:gridSpan w:val="5"/>
          </w:tcPr>
          <w:p w14:paraId="0039DFA1" w14:textId="77777777" w:rsidR="00190314" w:rsidRPr="00190314" w:rsidRDefault="00190314" w:rsidP="00190314">
            <w:pPr>
              <w:jc w:val="center"/>
              <w:rPr>
                <w:b/>
                <w:sz w:val="16"/>
                <w:szCs w:val="16"/>
              </w:rPr>
            </w:pPr>
            <w:r w:rsidRPr="00190314">
              <w:rPr>
                <w:b/>
                <w:sz w:val="16"/>
                <w:szCs w:val="16"/>
              </w:rPr>
              <w:t>The human body</w:t>
            </w:r>
          </w:p>
          <w:p w14:paraId="4744C701" w14:textId="77777777" w:rsidR="00190314" w:rsidRPr="00DA62B0" w:rsidRDefault="00190314" w:rsidP="00190314">
            <w:pPr>
              <w:rPr>
                <w:b/>
                <w:bCs/>
                <w:sz w:val="16"/>
                <w:szCs w:val="16"/>
              </w:rPr>
            </w:pPr>
            <w:r w:rsidRPr="00DA62B0">
              <w:rPr>
                <w:b/>
                <w:bCs/>
                <w:sz w:val="16"/>
                <w:szCs w:val="16"/>
              </w:rPr>
              <w:t xml:space="preserve">Focus five  </w:t>
            </w:r>
          </w:p>
          <w:p w14:paraId="1ABDCC46" w14:textId="77777777" w:rsidR="00DA62B0" w:rsidRDefault="00DA62B0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sound </w:t>
            </w:r>
          </w:p>
          <w:p w14:paraId="59EB47E6" w14:textId="39D569FE" w:rsidR="00DA62B0" w:rsidRDefault="00DA62B0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sight</w:t>
            </w:r>
          </w:p>
          <w:p w14:paraId="45FE1412" w14:textId="5835AAA8" w:rsidR="00DA62B0" w:rsidRDefault="00DA62B0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taste</w:t>
            </w:r>
          </w:p>
          <w:p w14:paraId="522A199F" w14:textId="54729A14" w:rsidR="00DA62B0" w:rsidRDefault="00DA62B0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sense</w:t>
            </w:r>
          </w:p>
          <w:p w14:paraId="30ECCE0C" w14:textId="1ABE1096" w:rsidR="00DA62B0" w:rsidRDefault="00DA62B0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touch</w:t>
            </w:r>
          </w:p>
          <w:p w14:paraId="7B8837EC" w14:textId="77777777" w:rsidR="00DA62B0" w:rsidRDefault="00DA62B0" w:rsidP="00190314">
            <w:pPr>
              <w:rPr>
                <w:sz w:val="16"/>
                <w:szCs w:val="16"/>
              </w:rPr>
            </w:pPr>
          </w:p>
          <w:p w14:paraId="34934EF4" w14:textId="77777777" w:rsidR="00190314" w:rsidRPr="00312C9E" w:rsidRDefault="00190314" w:rsidP="00190314">
            <w:pPr>
              <w:rPr>
                <w:b/>
                <w:bCs/>
                <w:sz w:val="16"/>
                <w:szCs w:val="16"/>
              </w:rPr>
            </w:pPr>
            <w:r w:rsidRPr="00312C9E">
              <w:rPr>
                <w:b/>
                <w:bCs/>
                <w:sz w:val="16"/>
                <w:szCs w:val="16"/>
              </w:rPr>
              <w:t xml:space="preserve">Texts </w:t>
            </w:r>
          </w:p>
          <w:p w14:paraId="07E231F7" w14:textId="77777777" w:rsidR="00DA62B0" w:rsidRPr="00DA62B0" w:rsidRDefault="00DA62B0" w:rsidP="00DA62B0">
            <w:pPr>
              <w:shd w:val="clear" w:color="auto" w:fill="FFFFFF"/>
              <w:spacing w:after="0" w:line="375" w:lineRule="atLeast"/>
              <w:outlineLvl w:val="1"/>
              <w:rPr>
                <w:sz w:val="16"/>
                <w:szCs w:val="16"/>
              </w:rPr>
            </w:pPr>
            <w:hyperlink r:id="rId4" w:history="1">
              <w:r w:rsidRPr="00DA62B0">
                <w:rPr>
                  <w:sz w:val="16"/>
                  <w:szCs w:val="16"/>
                </w:rPr>
                <w:t>Marvellous Body: A Magic Lens Book</w:t>
              </w:r>
            </w:hyperlink>
          </w:p>
          <w:p w14:paraId="1A86DD44" w14:textId="08A3C285" w:rsidR="00DA62B0" w:rsidRDefault="00DA62B0" w:rsidP="00DA62B0">
            <w:pPr>
              <w:shd w:val="clear" w:color="auto" w:fill="FFFFFF"/>
              <w:rPr>
                <w:sz w:val="16"/>
                <w:szCs w:val="16"/>
              </w:rPr>
            </w:pPr>
            <w:r w:rsidRPr="00DA62B0">
              <w:rPr>
                <w:sz w:val="16"/>
                <w:szCs w:val="16"/>
              </w:rPr>
              <w:t>Jane Wilsher &amp; Andres Lozano</w:t>
            </w:r>
          </w:p>
          <w:p w14:paraId="39809F7A" w14:textId="77777777" w:rsidR="00DA62B0" w:rsidRPr="00DA62B0" w:rsidRDefault="00DA62B0" w:rsidP="00DA62B0">
            <w:pPr>
              <w:shd w:val="clear" w:color="auto" w:fill="FFFFFF"/>
              <w:spacing w:after="0" w:line="375" w:lineRule="atLeast"/>
              <w:outlineLvl w:val="1"/>
              <w:rPr>
                <w:sz w:val="16"/>
                <w:szCs w:val="16"/>
              </w:rPr>
            </w:pPr>
            <w:hyperlink r:id="rId5" w:history="1">
              <w:r w:rsidRPr="00DA62B0">
                <w:rPr>
                  <w:sz w:val="16"/>
                  <w:szCs w:val="16"/>
                </w:rPr>
                <w:t>Get Into Science: The Five Senses</w:t>
              </w:r>
            </w:hyperlink>
          </w:p>
          <w:p w14:paraId="50F0A604" w14:textId="15AD5AEB" w:rsidR="00DA62B0" w:rsidRPr="00DA62B0" w:rsidRDefault="00DA62B0" w:rsidP="00DA62B0">
            <w:pPr>
              <w:shd w:val="clear" w:color="auto" w:fill="FFFFFF"/>
              <w:rPr>
                <w:sz w:val="16"/>
                <w:szCs w:val="16"/>
              </w:rPr>
            </w:pPr>
            <w:r w:rsidRPr="00DA62B0">
              <w:rPr>
                <w:sz w:val="16"/>
                <w:szCs w:val="16"/>
              </w:rPr>
              <w:t>Jane Lacey &amp; Sernur Isik</w:t>
            </w:r>
          </w:p>
          <w:p w14:paraId="27BA978D" w14:textId="77777777" w:rsidR="00DA62B0" w:rsidRDefault="00DA62B0" w:rsidP="00DA62B0">
            <w:pPr>
              <w:shd w:val="clear" w:color="auto" w:fill="FFFFFF"/>
              <w:rPr>
                <w:sz w:val="16"/>
                <w:szCs w:val="16"/>
              </w:rPr>
            </w:pPr>
          </w:p>
          <w:p w14:paraId="4FFC26E0" w14:textId="02F6CFEA" w:rsidR="00DA62B0" w:rsidRDefault="00DA62B0" w:rsidP="00DA62B0">
            <w:pPr>
              <w:shd w:val="clear" w:color="auto" w:fill="FFFFFF"/>
              <w:rPr>
                <w:sz w:val="16"/>
                <w:szCs w:val="16"/>
              </w:rPr>
            </w:pPr>
            <w:r w:rsidRPr="00DA62B0">
              <w:rPr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67451F21" wp14:editId="2DEBE23A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86995</wp:posOffset>
                  </wp:positionV>
                  <wp:extent cx="353060" cy="466725"/>
                  <wp:effectExtent l="0" t="0" r="8890" b="9525"/>
                  <wp:wrapTight wrapText="bothSides">
                    <wp:wrapPolygon edited="0">
                      <wp:start x="0" y="0"/>
                      <wp:lineTo x="0" y="21159"/>
                      <wp:lineTo x="20978" y="21159"/>
                      <wp:lineTo x="20978" y="0"/>
                      <wp:lineTo x="0" y="0"/>
                    </wp:wrapPolygon>
                  </wp:wrapTight>
                  <wp:docPr id="1088114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11459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1B58D4" w14:textId="1219CDBF" w:rsidR="00DA62B0" w:rsidRPr="00DA62B0" w:rsidRDefault="00DA62B0" w:rsidP="00DA62B0">
            <w:pPr>
              <w:shd w:val="clear" w:color="auto" w:fill="FFFFFF"/>
              <w:rPr>
                <w:sz w:val="16"/>
                <w:szCs w:val="16"/>
              </w:rPr>
            </w:pPr>
            <w:r w:rsidRPr="00DA62B0">
              <w:rPr>
                <w:sz w:val="16"/>
                <w:szCs w:val="16"/>
              </w:rPr>
              <w:drawing>
                <wp:inline distT="0" distB="0" distL="0" distR="0" wp14:anchorId="2DE41F8E" wp14:editId="69515588">
                  <wp:extent cx="409575" cy="417021"/>
                  <wp:effectExtent l="0" t="0" r="0" b="2540"/>
                  <wp:docPr id="1108140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14077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66" cy="43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336D8" w14:textId="588F32FC" w:rsidR="00DA62B0" w:rsidRPr="00DA62B0" w:rsidRDefault="00DA62B0" w:rsidP="00DA62B0">
            <w:pPr>
              <w:shd w:val="clear" w:color="auto" w:fill="FFFFFF"/>
              <w:rPr>
                <w:rFonts w:ascii="Arial" w:eastAsia="Times New Roman" w:hAnsi="Arial" w:cs="Arial"/>
                <w:color w:val="707070"/>
                <w:sz w:val="21"/>
                <w:szCs w:val="21"/>
                <w:lang w:eastAsia="en-GB"/>
              </w:rPr>
            </w:pPr>
          </w:p>
          <w:p w14:paraId="714D1DC8" w14:textId="77777777" w:rsidR="00DA62B0" w:rsidRDefault="00DA62B0" w:rsidP="00190314">
            <w:pPr>
              <w:rPr>
                <w:sz w:val="16"/>
                <w:szCs w:val="16"/>
              </w:rPr>
            </w:pPr>
          </w:p>
          <w:p w14:paraId="1248A37C" w14:textId="09EFB7FB" w:rsidR="00190314" w:rsidRPr="00F8661D" w:rsidRDefault="00F8661D" w:rsidP="00190314">
            <w:pPr>
              <w:rPr>
                <w:b/>
                <w:bCs/>
                <w:sz w:val="16"/>
                <w:szCs w:val="16"/>
              </w:rPr>
            </w:pPr>
            <w:r w:rsidRPr="00F8661D">
              <w:rPr>
                <w:b/>
                <w:bCs/>
                <w:sz w:val="16"/>
                <w:szCs w:val="16"/>
              </w:rPr>
              <w:t>Inventor</w:t>
            </w:r>
          </w:p>
          <w:p w14:paraId="42D2F8C2" w14:textId="23B62B6A" w:rsidR="00F8661D" w:rsidRDefault="00F8661D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Louis Braille</w:t>
            </w:r>
          </w:p>
          <w:p w14:paraId="538A0A67" w14:textId="75475875" w:rsidR="00F8661D" w:rsidRPr="00F8661D" w:rsidRDefault="00F8661D" w:rsidP="00190314">
            <w:pPr>
              <w:rPr>
                <w:sz w:val="16"/>
                <w:szCs w:val="16"/>
              </w:rPr>
            </w:pPr>
            <w:hyperlink r:id="rId8" w:history="1">
              <w:r w:rsidRPr="00F8661D">
                <w:rPr>
                  <w:rStyle w:val="Hyperlink"/>
                  <w:sz w:val="16"/>
                  <w:szCs w:val="16"/>
                </w:rPr>
                <w:t>The incredible story of the boy who invented Braille - BBC Ideas</w:t>
              </w:r>
            </w:hyperlink>
          </w:p>
          <w:p w14:paraId="10329804" w14:textId="00126C53" w:rsidR="00F8661D" w:rsidRPr="00312C9E" w:rsidRDefault="00F8661D" w:rsidP="00190314">
            <w:pPr>
              <w:rPr>
                <w:b/>
                <w:bCs/>
                <w:sz w:val="16"/>
                <w:szCs w:val="16"/>
              </w:rPr>
            </w:pPr>
          </w:p>
          <w:p w14:paraId="07B49269" w14:textId="36B1C546" w:rsidR="00190314" w:rsidRDefault="00312C9E" w:rsidP="00190314">
            <w:pPr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F2D0BC" wp14:editId="1E7B6D99">
                  <wp:extent cx="323850" cy="323850"/>
                  <wp:effectExtent l="0" t="0" r="0" b="0"/>
                  <wp:docPr id="1139541901" name="Picture 1" descr="See related 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related image 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B050"/>
                <w:sz w:val="16"/>
                <w:szCs w:val="16"/>
              </w:rPr>
              <w:t xml:space="preserve">  </w:t>
            </w:r>
            <w:r w:rsidRPr="00312C9E">
              <w:rPr>
                <w:b/>
                <w:bCs/>
                <w:color w:val="00B050"/>
                <w:sz w:val="20"/>
                <w:szCs w:val="20"/>
              </w:rPr>
              <w:t>Forest school learning opportunities</w:t>
            </w:r>
            <w:r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26F10D74" w14:textId="0E3A707A" w:rsidR="00312C9E" w:rsidRPr="00312C9E" w:rsidRDefault="00312C9E" w:rsidP="00190314">
            <w:pPr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 xml:space="preserve">                Step 4 Sound walk</w:t>
            </w:r>
          </w:p>
          <w:p w14:paraId="356168C3" w14:textId="77777777" w:rsidR="00190314" w:rsidRPr="00190314" w:rsidRDefault="0019031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14:paraId="74FCD787" w14:textId="77777777" w:rsidR="00190314" w:rsidRPr="00D1405B" w:rsidRDefault="00190314" w:rsidP="00190314">
            <w:pPr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Seasonal change</w:t>
            </w:r>
          </w:p>
          <w:p w14:paraId="22E55C51" w14:textId="77777777" w:rsidR="00190314" w:rsidRDefault="00190314" w:rsidP="00190314">
            <w:r w:rsidRPr="00190314">
              <w:rPr>
                <w:sz w:val="16"/>
                <w:szCs w:val="16"/>
              </w:rPr>
              <w:t>Autumn</w:t>
            </w:r>
          </w:p>
        </w:tc>
        <w:tc>
          <w:tcPr>
            <w:tcW w:w="5127" w:type="dxa"/>
            <w:gridSpan w:val="5"/>
          </w:tcPr>
          <w:p w14:paraId="54135615" w14:textId="77777777" w:rsidR="00190314" w:rsidRDefault="00190314" w:rsidP="00190314">
            <w:pPr>
              <w:jc w:val="center"/>
              <w:rPr>
                <w:b/>
                <w:sz w:val="16"/>
                <w:szCs w:val="16"/>
              </w:rPr>
            </w:pPr>
            <w:r w:rsidRPr="00190314">
              <w:rPr>
                <w:b/>
                <w:sz w:val="16"/>
                <w:szCs w:val="16"/>
              </w:rPr>
              <w:t>Materials</w:t>
            </w:r>
          </w:p>
          <w:p w14:paraId="04DA487C" w14:textId="77777777" w:rsidR="00190314" w:rsidRDefault="00190314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five</w:t>
            </w:r>
          </w:p>
          <w:p w14:paraId="451B8341" w14:textId="77777777" w:rsidR="00190314" w:rsidRDefault="00190314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Texts</w:t>
            </w:r>
          </w:p>
          <w:p w14:paraId="4B873605" w14:textId="77777777" w:rsidR="00190314" w:rsidRPr="00190314" w:rsidRDefault="00190314" w:rsidP="0019031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Scientist</w:t>
            </w:r>
          </w:p>
        </w:tc>
        <w:tc>
          <w:tcPr>
            <w:tcW w:w="1110" w:type="dxa"/>
          </w:tcPr>
          <w:p w14:paraId="1D303CC1" w14:textId="77777777" w:rsidR="00190314" w:rsidRPr="00D1405B" w:rsidRDefault="00190314" w:rsidP="00190314">
            <w:pPr>
              <w:ind w:left="113" w:right="113"/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Seasonal change</w:t>
            </w:r>
          </w:p>
          <w:p w14:paraId="5E9770E8" w14:textId="77777777" w:rsidR="00190314" w:rsidRDefault="00190314" w:rsidP="00190314">
            <w:r w:rsidRPr="00190314">
              <w:rPr>
                <w:sz w:val="16"/>
                <w:szCs w:val="16"/>
              </w:rPr>
              <w:t>Winter</w:t>
            </w:r>
          </w:p>
        </w:tc>
      </w:tr>
      <w:tr w:rsidR="00190314" w14:paraId="76C190A6" w14:textId="77777777" w:rsidTr="00D1405B">
        <w:trPr>
          <w:cantSplit/>
          <w:trHeight w:val="1219"/>
        </w:trPr>
        <w:tc>
          <w:tcPr>
            <w:tcW w:w="1253" w:type="dxa"/>
            <w:textDirection w:val="btLr"/>
          </w:tcPr>
          <w:p w14:paraId="3356DFAC" w14:textId="77777777" w:rsidR="00190314" w:rsidRPr="00190314" w:rsidRDefault="00190314" w:rsidP="004D7D2B">
            <w:pPr>
              <w:ind w:left="113" w:right="113"/>
              <w:rPr>
                <w:b/>
              </w:rPr>
            </w:pPr>
            <w:r w:rsidRPr="00190314">
              <w:rPr>
                <w:b/>
                <w:sz w:val="16"/>
                <w:szCs w:val="16"/>
              </w:rPr>
              <w:t>Spring term</w:t>
            </w:r>
          </w:p>
        </w:tc>
        <w:tc>
          <w:tcPr>
            <w:tcW w:w="989" w:type="dxa"/>
          </w:tcPr>
          <w:p w14:paraId="26CF8BF3" w14:textId="77777777" w:rsidR="00190314" w:rsidRPr="00D1405B" w:rsidRDefault="00190314">
            <w:pPr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Planting A</w:t>
            </w:r>
          </w:p>
          <w:p w14:paraId="0338A12E" w14:textId="77777777" w:rsidR="00D1405B" w:rsidRDefault="00D1405B" w:rsidP="00D14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five  </w:t>
            </w:r>
          </w:p>
          <w:p w14:paraId="2E8C0228" w14:textId="77777777" w:rsidR="00D1405B" w:rsidRDefault="00D1405B" w:rsidP="00D14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Texts </w:t>
            </w:r>
          </w:p>
          <w:p w14:paraId="4C3B84F6" w14:textId="77777777" w:rsidR="00D1405B" w:rsidRDefault="00D1405B" w:rsidP="00D14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Scientist</w:t>
            </w:r>
          </w:p>
          <w:p w14:paraId="2268A657" w14:textId="77777777" w:rsidR="00D1405B" w:rsidRPr="00190314" w:rsidRDefault="00D1405B">
            <w:pPr>
              <w:rPr>
                <w:sz w:val="16"/>
                <w:szCs w:val="16"/>
              </w:rPr>
            </w:pPr>
          </w:p>
        </w:tc>
        <w:tc>
          <w:tcPr>
            <w:tcW w:w="6429" w:type="dxa"/>
            <w:gridSpan w:val="6"/>
          </w:tcPr>
          <w:p w14:paraId="23C20A55" w14:textId="77777777" w:rsidR="00190314" w:rsidRPr="00D1405B" w:rsidRDefault="00190314" w:rsidP="00190314">
            <w:pPr>
              <w:jc w:val="center"/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Animals</w:t>
            </w:r>
          </w:p>
          <w:p w14:paraId="66133798" w14:textId="77777777" w:rsidR="00190314" w:rsidRDefault="00190314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five  </w:t>
            </w:r>
          </w:p>
          <w:p w14:paraId="0A489E76" w14:textId="77777777" w:rsidR="00190314" w:rsidRDefault="00190314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Texts </w:t>
            </w:r>
          </w:p>
          <w:p w14:paraId="1EF3B8FC" w14:textId="77777777" w:rsidR="00190314" w:rsidRDefault="00190314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Scientist</w:t>
            </w:r>
          </w:p>
          <w:p w14:paraId="070C6428" w14:textId="77777777" w:rsidR="00190314" w:rsidRPr="00190314" w:rsidRDefault="00190314" w:rsidP="00190314">
            <w:pPr>
              <w:rPr>
                <w:sz w:val="16"/>
                <w:szCs w:val="16"/>
              </w:rPr>
            </w:pPr>
          </w:p>
        </w:tc>
        <w:tc>
          <w:tcPr>
            <w:tcW w:w="1788" w:type="dxa"/>
            <w:gridSpan w:val="2"/>
          </w:tcPr>
          <w:p w14:paraId="016B0663" w14:textId="77777777" w:rsidR="00190314" w:rsidRPr="00D1405B" w:rsidRDefault="00190314" w:rsidP="00190314">
            <w:pPr>
              <w:jc w:val="center"/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Caring for the planet</w:t>
            </w:r>
          </w:p>
          <w:p w14:paraId="01E0ABC2" w14:textId="77777777" w:rsidR="00190314" w:rsidRPr="00190314" w:rsidRDefault="00190314" w:rsidP="00D1405B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14:paraId="2329CFE7" w14:textId="77777777" w:rsidR="00190314" w:rsidRPr="00190314" w:rsidRDefault="00190314" w:rsidP="00190314">
            <w:pPr>
              <w:ind w:left="113" w:right="113"/>
              <w:rPr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Seasonal change</w:t>
            </w:r>
            <w:r>
              <w:rPr>
                <w:sz w:val="16"/>
                <w:szCs w:val="16"/>
              </w:rPr>
              <w:t xml:space="preserve"> Spring</w:t>
            </w:r>
          </w:p>
          <w:p w14:paraId="16198628" w14:textId="77777777" w:rsidR="00190314" w:rsidRDefault="00190314" w:rsidP="00190314">
            <w:pPr>
              <w:jc w:val="center"/>
            </w:pPr>
          </w:p>
        </w:tc>
        <w:tc>
          <w:tcPr>
            <w:tcW w:w="1362" w:type="dxa"/>
          </w:tcPr>
          <w:p w14:paraId="6C3C5E52" w14:textId="77777777" w:rsidR="00190314" w:rsidRPr="00D1405B" w:rsidRDefault="00190314">
            <w:pPr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Planting B</w:t>
            </w:r>
          </w:p>
          <w:p w14:paraId="62FB514E" w14:textId="77777777" w:rsidR="00D1405B" w:rsidRDefault="00D1405B" w:rsidP="00D14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five  </w:t>
            </w:r>
          </w:p>
          <w:p w14:paraId="5E6B19F1" w14:textId="77777777" w:rsidR="00D1405B" w:rsidRDefault="00D1405B" w:rsidP="00D14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Texts </w:t>
            </w:r>
          </w:p>
          <w:p w14:paraId="4DCF0F03" w14:textId="77777777" w:rsidR="00D1405B" w:rsidRDefault="00D1405B" w:rsidP="00D14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Scientist</w:t>
            </w:r>
          </w:p>
          <w:p w14:paraId="1B7FC57A" w14:textId="77777777" w:rsidR="00D1405B" w:rsidRDefault="00D1405B"/>
        </w:tc>
        <w:tc>
          <w:tcPr>
            <w:tcW w:w="1110" w:type="dxa"/>
          </w:tcPr>
          <w:p w14:paraId="0FC79591" w14:textId="77777777" w:rsidR="00190314" w:rsidRPr="00D1405B" w:rsidRDefault="00190314">
            <w:pPr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Consolidation</w:t>
            </w:r>
          </w:p>
        </w:tc>
      </w:tr>
      <w:tr w:rsidR="00D1405B" w14:paraId="4F79FF30" w14:textId="77777777" w:rsidTr="00F4200F">
        <w:trPr>
          <w:cantSplit/>
          <w:trHeight w:val="1134"/>
        </w:trPr>
        <w:tc>
          <w:tcPr>
            <w:tcW w:w="1253" w:type="dxa"/>
            <w:textDirection w:val="btLr"/>
          </w:tcPr>
          <w:p w14:paraId="7AD71A40" w14:textId="77777777" w:rsidR="00D1405B" w:rsidRPr="00190314" w:rsidRDefault="00D1405B" w:rsidP="004D7D2B">
            <w:pPr>
              <w:ind w:left="113" w:right="113"/>
              <w:rPr>
                <w:b/>
                <w:sz w:val="16"/>
                <w:szCs w:val="16"/>
              </w:rPr>
            </w:pPr>
            <w:r w:rsidRPr="00190314">
              <w:rPr>
                <w:b/>
                <w:sz w:val="16"/>
                <w:szCs w:val="16"/>
              </w:rPr>
              <w:lastRenderedPageBreak/>
              <w:t>Summer term</w:t>
            </w:r>
          </w:p>
          <w:p w14:paraId="29170376" w14:textId="77777777" w:rsidR="00D1405B" w:rsidRPr="00190314" w:rsidRDefault="00D1405B" w:rsidP="004D7D2B">
            <w:pPr>
              <w:ind w:left="113" w:right="113"/>
              <w:rPr>
                <w:b/>
              </w:rPr>
            </w:pPr>
          </w:p>
          <w:p w14:paraId="72EC833B" w14:textId="77777777" w:rsidR="00D1405B" w:rsidRPr="00190314" w:rsidRDefault="00D1405B" w:rsidP="004D7D2B">
            <w:pPr>
              <w:ind w:left="113" w:right="113"/>
              <w:rPr>
                <w:b/>
              </w:rPr>
            </w:pPr>
          </w:p>
        </w:tc>
        <w:tc>
          <w:tcPr>
            <w:tcW w:w="5478" w:type="dxa"/>
            <w:gridSpan w:val="5"/>
          </w:tcPr>
          <w:p w14:paraId="76736591" w14:textId="77777777" w:rsidR="00D1405B" w:rsidRPr="00D1405B" w:rsidRDefault="00D1405B" w:rsidP="00D1405B">
            <w:pPr>
              <w:jc w:val="center"/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Plants</w:t>
            </w:r>
          </w:p>
        </w:tc>
        <w:tc>
          <w:tcPr>
            <w:tcW w:w="980" w:type="dxa"/>
          </w:tcPr>
          <w:p w14:paraId="440C64AF" w14:textId="77777777" w:rsidR="00D1405B" w:rsidRPr="00D1405B" w:rsidRDefault="00D1405B">
            <w:pPr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Planting C</w:t>
            </w:r>
          </w:p>
        </w:tc>
        <w:tc>
          <w:tcPr>
            <w:tcW w:w="2748" w:type="dxa"/>
            <w:gridSpan w:val="3"/>
          </w:tcPr>
          <w:p w14:paraId="2A7F74E7" w14:textId="77777777" w:rsidR="00D1405B" w:rsidRPr="00D1405B" w:rsidRDefault="00D1405B" w:rsidP="00D1405B">
            <w:pPr>
              <w:jc w:val="center"/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>Growing and cooking</w:t>
            </w:r>
          </w:p>
        </w:tc>
        <w:tc>
          <w:tcPr>
            <w:tcW w:w="1017" w:type="dxa"/>
          </w:tcPr>
          <w:p w14:paraId="76B487E6" w14:textId="77777777" w:rsidR="00D1405B" w:rsidRPr="00D1405B" w:rsidRDefault="00D1405B" w:rsidP="00D1405B">
            <w:pPr>
              <w:ind w:left="113" w:right="113"/>
              <w:rPr>
                <w:b/>
                <w:sz w:val="16"/>
                <w:szCs w:val="16"/>
              </w:rPr>
            </w:pPr>
            <w:r w:rsidRPr="00D1405B">
              <w:rPr>
                <w:b/>
                <w:sz w:val="16"/>
                <w:szCs w:val="16"/>
              </w:rPr>
              <w:t xml:space="preserve">Seasonal change </w:t>
            </w:r>
          </w:p>
          <w:p w14:paraId="06CE756C" w14:textId="77777777" w:rsidR="00D1405B" w:rsidRPr="00190314" w:rsidRDefault="00D1405B" w:rsidP="00D1405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  <w:p w14:paraId="397B753E" w14:textId="77777777" w:rsidR="00D1405B" w:rsidRDefault="00D1405B"/>
        </w:tc>
        <w:tc>
          <w:tcPr>
            <w:tcW w:w="2472" w:type="dxa"/>
            <w:gridSpan w:val="2"/>
          </w:tcPr>
          <w:p w14:paraId="504DB087" w14:textId="77777777" w:rsidR="00D1405B" w:rsidRPr="00D1405B" w:rsidRDefault="00D1405B">
            <w:pPr>
              <w:rPr>
                <w:b/>
              </w:rPr>
            </w:pPr>
            <w:r w:rsidRPr="00D1405B">
              <w:rPr>
                <w:b/>
                <w:sz w:val="16"/>
                <w:szCs w:val="16"/>
              </w:rPr>
              <w:t>Consolidation</w:t>
            </w:r>
          </w:p>
        </w:tc>
      </w:tr>
    </w:tbl>
    <w:p w14:paraId="163FAD9B" w14:textId="77777777" w:rsidR="000E4C0A" w:rsidRDefault="00312C9E"/>
    <w:sectPr w:rsidR="000E4C0A" w:rsidSect="004D7D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B"/>
    <w:rsid w:val="00190314"/>
    <w:rsid w:val="00312C9E"/>
    <w:rsid w:val="003B7B70"/>
    <w:rsid w:val="003D7EDE"/>
    <w:rsid w:val="004B394D"/>
    <w:rsid w:val="004B755E"/>
    <w:rsid w:val="004D7D2B"/>
    <w:rsid w:val="00BF0DD8"/>
    <w:rsid w:val="00D1405B"/>
    <w:rsid w:val="00DA62B0"/>
    <w:rsid w:val="00F8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149A"/>
  <w15:chartTrackingRefBased/>
  <w15:docId w15:val="{C715399B-D9E6-4B7F-8AE6-194982A3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6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62B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6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24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5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6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8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deas/videos/the-incredible-story-of-the-boy-who-invented-brail/p07d50l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ooksfortopics.com/book/get-into-science-the-five-sens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ooksfortopics.com/book/marvellous-body-a-magic-lens-book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Serle</dc:creator>
  <cp:keywords/>
  <dc:description/>
  <cp:lastModifiedBy>nick serle</cp:lastModifiedBy>
  <cp:revision>5</cp:revision>
  <dcterms:created xsi:type="dcterms:W3CDTF">2023-05-03T08:53:00Z</dcterms:created>
  <dcterms:modified xsi:type="dcterms:W3CDTF">2023-06-16T15:25:00Z</dcterms:modified>
</cp:coreProperties>
</file>